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Arial" w:cs="Calibri" w:ascii="Calibri" w:hAnsi="Calibri" w:asciiTheme="minorHAnsi" w:cstheme="minorHAnsi" w:hAnsiTheme="minorHAnsi"/>
          <w:b/>
          <w:bCs/>
          <w:spacing w:val="2"/>
          <w:sz w:val="20"/>
          <w:szCs w:val="20"/>
          <w:highlight w:val="yellow"/>
          <w:lang w:val="cs" w:eastAsia="cs-CZ"/>
        </w:rPr>
        <w:t>Verdis látky</w:t>
      </w:r>
      <w:r>
        <w:rPr>
          <w:color w:val="C9211E"/>
        </w:rPr>
        <w:t xml:space="preserve"> – </w:t>
      </w:r>
      <w:r>
        <w:rPr>
          <w:color w:val="C9211E"/>
        </w:rPr>
        <w:t xml:space="preserve">Veronika Tesařová, </w:t>
      </w:r>
      <w:r>
        <w:rPr>
          <w:color w:val="000000"/>
        </w:rPr>
        <w:t>Pod Královkou 417, Jince 26223</w:t>
      </w:r>
      <w:r>
        <w:rPr>
          <w:rFonts w:cs="Calibri" w:ascii="Calibri" w:hAnsi="Calibri" w:asciiTheme="minorHAnsi" w:cstheme="minorHAnsi" w:hAnsiTheme="minorHAnsi"/>
          <w:sz w:val="20"/>
          <w:szCs w:val="20"/>
          <w:lang w:val="cs-CZ"/>
        </w:rPr>
        <w:t xml:space="preserve">. 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LibreOffice/7.1.0.3$Windows_X86_64 LibreOffice_project/f6099ecf3d29644b5008cc8f48f42f4a40986e4c</Application>
  <AppVersion>15.0000</AppVersion>
  <Pages>1</Pages>
  <Words>75</Words>
  <Characters>472</Characters>
  <CharactersWithSpaces>537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2022-12-28T09:44:04Z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